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85" w:rsidRDefault="00997785" w:rsidP="00997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обучение в УВК ШГ №70</w:t>
      </w:r>
    </w:p>
    <w:p w:rsidR="0072175A" w:rsidRPr="005E5D0B" w:rsidRDefault="005E5D0B" w:rsidP="00721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72175A" w:rsidRPr="005E5D0B">
        <w:rPr>
          <w:rFonts w:ascii="Times New Roman" w:hAnsi="Times New Roman" w:cs="Times New Roman"/>
          <w:sz w:val="24"/>
          <w:szCs w:val="24"/>
        </w:rPr>
        <w:t>История Кыргызстана</w:t>
      </w:r>
      <w:r w:rsidR="00472B5D" w:rsidRPr="005E5D0B">
        <w:rPr>
          <w:rFonts w:ascii="Times New Roman" w:hAnsi="Times New Roman" w:cs="Times New Roman"/>
          <w:sz w:val="24"/>
          <w:szCs w:val="24"/>
        </w:rPr>
        <w:t xml:space="preserve"> и мировая история в 5 классе</w:t>
      </w:r>
    </w:p>
    <w:p w:rsidR="0072175A" w:rsidRPr="00F40BE4" w:rsidRDefault="0072175A" w:rsidP="0072175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7785">
        <w:rPr>
          <w:rFonts w:ascii="Times New Roman" w:hAnsi="Times New Roman" w:cs="Times New Roman"/>
          <w:b/>
          <w:sz w:val="24"/>
          <w:szCs w:val="24"/>
        </w:rPr>
        <w:t>Учитель</w:t>
      </w:r>
      <w:r w:rsidR="00472B5D" w:rsidRPr="00997785">
        <w:rPr>
          <w:rFonts w:ascii="Times New Roman" w:hAnsi="Times New Roman" w:cs="Times New Roman"/>
          <w:b/>
          <w:sz w:val="24"/>
          <w:szCs w:val="24"/>
        </w:rPr>
        <w:t>:</w:t>
      </w:r>
      <w:r w:rsidR="0047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B5D">
        <w:rPr>
          <w:rFonts w:ascii="Times New Roman" w:hAnsi="Times New Roman" w:cs="Times New Roman"/>
          <w:sz w:val="24"/>
          <w:szCs w:val="24"/>
        </w:rPr>
        <w:t>Мо</w:t>
      </w:r>
      <w:r w:rsidR="005E5D0B">
        <w:rPr>
          <w:rFonts w:ascii="Times New Roman" w:hAnsi="Times New Roman" w:cs="Times New Roman"/>
          <w:sz w:val="24"/>
          <w:szCs w:val="24"/>
        </w:rPr>
        <w:t>л</w:t>
      </w:r>
      <w:r w:rsidR="00472B5D">
        <w:rPr>
          <w:rFonts w:ascii="Times New Roman" w:hAnsi="Times New Roman" w:cs="Times New Roman"/>
          <w:sz w:val="24"/>
          <w:szCs w:val="24"/>
        </w:rPr>
        <w:t>докулова</w:t>
      </w:r>
      <w:proofErr w:type="spellEnd"/>
      <w:r w:rsidR="0047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B5D">
        <w:rPr>
          <w:rFonts w:ascii="Times New Roman" w:hAnsi="Times New Roman" w:cs="Times New Roman"/>
          <w:sz w:val="24"/>
          <w:szCs w:val="24"/>
        </w:rPr>
        <w:t>Тогжан</w:t>
      </w:r>
      <w:proofErr w:type="spellEnd"/>
      <w:r w:rsidR="00472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B5D">
        <w:rPr>
          <w:rFonts w:ascii="Times New Roman" w:hAnsi="Times New Roman" w:cs="Times New Roman"/>
          <w:sz w:val="24"/>
          <w:szCs w:val="24"/>
        </w:rPr>
        <w:t>Абдышевна</w:t>
      </w:r>
      <w:proofErr w:type="spellEnd"/>
    </w:p>
    <w:p w:rsidR="0072175A" w:rsidRPr="005E5D0B" w:rsidRDefault="0072175A" w:rsidP="0072175A">
      <w:pPr>
        <w:pStyle w:val="a3"/>
        <w:rPr>
          <w:rFonts w:ascii="Times New Roman" w:hAnsi="Times New Roman" w:cs="Times New Roman"/>
          <w:sz w:val="24"/>
          <w:szCs w:val="24"/>
        </w:rPr>
      </w:pPr>
      <w:r w:rsidRPr="005E5D0B">
        <w:rPr>
          <w:rFonts w:ascii="Times New Roman" w:hAnsi="Times New Roman" w:cs="Times New Roman"/>
          <w:b/>
          <w:sz w:val="24"/>
          <w:szCs w:val="24"/>
        </w:rPr>
        <w:t>Дата:</w:t>
      </w:r>
      <w:r w:rsidRPr="005E5D0B">
        <w:rPr>
          <w:rFonts w:ascii="Times New Roman" w:hAnsi="Times New Roman" w:cs="Times New Roman"/>
          <w:sz w:val="24"/>
          <w:szCs w:val="24"/>
        </w:rPr>
        <w:t xml:space="preserve"> 13- 17 апреля 2020</w:t>
      </w:r>
      <w:r w:rsidR="005E5D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E5D0B">
        <w:rPr>
          <w:rFonts w:ascii="Times New Roman" w:hAnsi="Times New Roman" w:cs="Times New Roman"/>
          <w:sz w:val="24"/>
          <w:szCs w:val="24"/>
        </w:rPr>
        <w:t>г.</w:t>
      </w:r>
    </w:p>
    <w:p w:rsidR="0072175A" w:rsidRPr="005E5D0B" w:rsidRDefault="0072175A" w:rsidP="0072175A">
      <w:pPr>
        <w:rPr>
          <w:rFonts w:ascii="Times New Roman" w:hAnsi="Times New Roman" w:cs="Times New Roman"/>
          <w:sz w:val="24"/>
          <w:szCs w:val="24"/>
        </w:rPr>
      </w:pPr>
    </w:p>
    <w:p w:rsidR="0072175A" w:rsidRPr="00F40BE4" w:rsidRDefault="00997785" w:rsidP="0072175A">
      <w:pPr>
        <w:rPr>
          <w:rFonts w:ascii="Times New Roman" w:hAnsi="Times New Roman" w:cs="Times New Roman"/>
          <w:sz w:val="24"/>
          <w:szCs w:val="24"/>
        </w:rPr>
      </w:pPr>
      <w:r w:rsidRPr="00997785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72175A">
        <w:rPr>
          <w:rFonts w:ascii="Times New Roman" w:hAnsi="Times New Roman" w:cs="Times New Roman"/>
          <w:sz w:val="24"/>
          <w:szCs w:val="24"/>
        </w:rPr>
        <w:t>№3</w:t>
      </w:r>
      <w:r w:rsidR="006913F5">
        <w:rPr>
          <w:rFonts w:ascii="Times New Roman" w:hAnsi="Times New Roman" w:cs="Times New Roman"/>
          <w:sz w:val="24"/>
          <w:szCs w:val="24"/>
        </w:rPr>
        <w:t xml:space="preserve"> и №4</w:t>
      </w:r>
    </w:p>
    <w:p w:rsidR="006913F5" w:rsidRDefault="0072175A" w:rsidP="00997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F69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«</w:t>
      </w:r>
      <w:r w:rsidR="00177D55">
        <w:rPr>
          <w:rFonts w:ascii="Times New Roman" w:hAnsi="Times New Roman" w:cs="Times New Roman"/>
          <w:b/>
          <w:sz w:val="24"/>
          <w:szCs w:val="24"/>
        </w:rPr>
        <w:t>Культура и религия древней Греции»</w:t>
      </w:r>
      <w:r w:rsidR="006E7F08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72175A" w:rsidRPr="00345FEC" w:rsidRDefault="0072175A" w:rsidP="009977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FEC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B4664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77D55" w:rsidRDefault="0072175A" w:rsidP="0099778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45FEC">
        <w:rPr>
          <w:rFonts w:ascii="Times New Roman" w:hAnsi="Times New Roman" w:cs="Times New Roman"/>
          <w:i/>
          <w:sz w:val="24"/>
          <w:szCs w:val="24"/>
        </w:rPr>
        <w:t>познавательная 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77D55">
        <w:rPr>
          <w:rFonts w:ascii="Times New Roman" w:hAnsi="Times New Roman" w:cs="Times New Roman"/>
          <w:sz w:val="24"/>
          <w:szCs w:val="24"/>
        </w:rPr>
        <w:t>изучат особенности древнегреческого воспитания и образования, познакомятся с развитием греческой науки и театра</w:t>
      </w:r>
      <w:r w:rsidR="00971E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71EBA">
        <w:rPr>
          <w:rFonts w:ascii="Times New Roman" w:hAnsi="Times New Roman" w:cs="Times New Roman"/>
          <w:sz w:val="24"/>
          <w:szCs w:val="24"/>
        </w:rPr>
        <w:t>показать ,что</w:t>
      </w:r>
      <w:proofErr w:type="gramEnd"/>
      <w:r w:rsidR="00971EBA">
        <w:rPr>
          <w:rFonts w:ascii="Times New Roman" w:hAnsi="Times New Roman" w:cs="Times New Roman"/>
          <w:sz w:val="24"/>
          <w:szCs w:val="24"/>
        </w:rPr>
        <w:t xml:space="preserve"> греческая культура была в основе</w:t>
      </w:r>
      <w:r w:rsidR="00971EBA" w:rsidRPr="00971EBA">
        <w:rPr>
          <w:rFonts w:ascii="Times New Roman" w:hAnsi="Times New Roman" w:cs="Times New Roman"/>
          <w:sz w:val="24"/>
          <w:szCs w:val="24"/>
        </w:rPr>
        <w:t xml:space="preserve"> </w:t>
      </w:r>
      <w:r w:rsidR="00971EBA">
        <w:rPr>
          <w:rFonts w:ascii="Times New Roman" w:hAnsi="Times New Roman" w:cs="Times New Roman"/>
          <w:sz w:val="24"/>
          <w:szCs w:val="24"/>
        </w:rPr>
        <w:t>единой, хотя развивалась в условиях независимых полисов.</w:t>
      </w:r>
    </w:p>
    <w:p w:rsidR="0072175A" w:rsidRPr="00345FEC" w:rsidRDefault="0072175A" w:rsidP="00997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5FEC">
        <w:rPr>
          <w:rFonts w:ascii="Times New Roman" w:hAnsi="Times New Roman" w:cs="Times New Roman"/>
          <w:i/>
          <w:sz w:val="24"/>
          <w:szCs w:val="24"/>
        </w:rPr>
        <w:t>развивающая </w:t>
      </w:r>
      <w:r w:rsidRPr="00345FEC">
        <w:rPr>
          <w:rFonts w:ascii="Times New Roman" w:hAnsi="Times New Roman" w:cs="Times New Roman"/>
          <w:sz w:val="24"/>
          <w:szCs w:val="24"/>
        </w:rPr>
        <w:t xml:space="preserve">- продолжить работу по совершенствованию умений и навыков работы с различными информационными источниками, развивать умения сравнивать, анализировать, делать выводы; </w:t>
      </w:r>
    </w:p>
    <w:p w:rsidR="00971EBA" w:rsidRDefault="0072175A" w:rsidP="00997785">
      <w:pPr>
        <w:jc w:val="both"/>
        <w:rPr>
          <w:rFonts w:ascii="Times New Roman" w:hAnsi="Times New Roman" w:cs="Times New Roman"/>
          <w:sz w:val="24"/>
          <w:szCs w:val="24"/>
        </w:rPr>
      </w:pPr>
      <w:r w:rsidRPr="00345FEC">
        <w:rPr>
          <w:rFonts w:ascii="Times New Roman" w:hAnsi="Times New Roman" w:cs="Times New Roman"/>
          <w:i/>
          <w:sz w:val="24"/>
          <w:szCs w:val="24"/>
        </w:rPr>
        <w:t>воспитательная </w:t>
      </w:r>
      <w:r w:rsidR="00971EBA">
        <w:rPr>
          <w:rFonts w:ascii="Times New Roman" w:hAnsi="Times New Roman" w:cs="Times New Roman"/>
          <w:i/>
          <w:sz w:val="24"/>
          <w:szCs w:val="24"/>
        </w:rPr>
        <w:t>–</w:t>
      </w:r>
      <w:r w:rsidRPr="00345FEC">
        <w:rPr>
          <w:rFonts w:ascii="Times New Roman" w:hAnsi="Times New Roman" w:cs="Times New Roman"/>
          <w:sz w:val="24"/>
          <w:szCs w:val="24"/>
        </w:rPr>
        <w:t xml:space="preserve"> </w:t>
      </w:r>
      <w:r w:rsidR="00971EBA">
        <w:rPr>
          <w:rFonts w:ascii="Times New Roman" w:hAnsi="Times New Roman" w:cs="Times New Roman"/>
          <w:sz w:val="24"/>
          <w:szCs w:val="24"/>
        </w:rPr>
        <w:t>воспитывать чувство прекрасного, чувства уважения к тем людям, которые создали шедевры мировой культуры.</w:t>
      </w:r>
    </w:p>
    <w:p w:rsidR="00971EBA" w:rsidRPr="00997785" w:rsidRDefault="00472B5D" w:rsidP="0099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77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«Религия древних греков»</w:t>
      </w:r>
      <w:r w:rsidR="006913F5" w:rsidRPr="009977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71EBA" w:rsidRPr="00971EBA" w:rsidRDefault="00971EBA" w:rsidP="0099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E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71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примере религии древних греков показать роль природных и социокультурных факторов в развитии религиозных представлений людей.</w:t>
      </w:r>
    </w:p>
    <w:p w:rsidR="00971EBA" w:rsidRPr="00472B5D" w:rsidRDefault="00971EBA" w:rsidP="0099778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2B5D">
        <w:rPr>
          <w:rFonts w:ascii="Times New Roman" w:hAnsi="Times New Roman" w:cs="Times New Roman"/>
          <w:b/>
          <w:sz w:val="24"/>
          <w:szCs w:val="24"/>
          <w:lang w:eastAsia="ru-RU"/>
        </w:rPr>
        <w:t>Задачи: </w:t>
      </w:r>
    </w:p>
    <w:p w:rsidR="00971EBA" w:rsidRPr="00472B5D" w:rsidRDefault="00971EBA" w:rsidP="00997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2B5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72B5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оздать </w:t>
      </w:r>
      <w:r w:rsidRPr="00472B5D">
        <w:rPr>
          <w:rFonts w:ascii="Times New Roman" w:hAnsi="Times New Roman" w:cs="Times New Roman"/>
          <w:sz w:val="24"/>
          <w:szCs w:val="24"/>
          <w:lang w:eastAsia="ru-RU"/>
        </w:rPr>
        <w:t>у учащихся представление об особенностях древнегреческой религии, характерных чертах древнегреческого пантеона богов;</w:t>
      </w:r>
    </w:p>
    <w:p w:rsidR="00971EBA" w:rsidRPr="00472B5D" w:rsidRDefault="00971EBA" w:rsidP="00997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2B5D">
        <w:rPr>
          <w:rFonts w:ascii="Times New Roman" w:hAnsi="Times New Roman" w:cs="Times New Roman"/>
          <w:i/>
          <w:sz w:val="24"/>
          <w:szCs w:val="24"/>
          <w:lang w:eastAsia="ru-RU"/>
        </w:rPr>
        <w:t>способствовать</w:t>
      </w:r>
      <w:r w:rsidRPr="00472B5D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развитию умения устанавливать связь между конкрет</w:t>
      </w:r>
      <w:r w:rsidRPr="00472B5D">
        <w:rPr>
          <w:rFonts w:ascii="Times New Roman" w:hAnsi="Times New Roman" w:cs="Times New Roman"/>
          <w:sz w:val="24"/>
          <w:szCs w:val="24"/>
          <w:shd w:val="clear" w:color="auto" w:fill="FFFFFF"/>
        </w:rPr>
        <w:t>ными историческими условиями жизнедеятельности людей и особенностями их сознания.</w:t>
      </w:r>
    </w:p>
    <w:p w:rsidR="00971EBA" w:rsidRPr="00472B5D" w:rsidRDefault="00971EBA" w:rsidP="009977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13F5" w:rsidRPr="00997785" w:rsidRDefault="006913F5" w:rsidP="009977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785">
        <w:rPr>
          <w:rFonts w:ascii="Times New Roman" w:hAnsi="Times New Roman" w:cs="Times New Roman"/>
          <w:b/>
          <w:sz w:val="24"/>
          <w:szCs w:val="24"/>
        </w:rPr>
        <w:t>Поэмы Гомера «Илиада» и «Одиссея» (1 час)</w:t>
      </w:r>
    </w:p>
    <w:p w:rsidR="006913F5" w:rsidRPr="00997785" w:rsidRDefault="00997785" w:rsidP="009977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785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6913F5" w:rsidRPr="0099778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913F5" w:rsidRPr="006E7F08" w:rsidRDefault="006913F5" w:rsidP="00997785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7F08">
        <w:rPr>
          <w:rFonts w:ascii="Times New Roman" w:hAnsi="Times New Roman" w:cs="Times New Roman"/>
          <w:i/>
          <w:sz w:val="24"/>
          <w:szCs w:val="24"/>
        </w:rPr>
        <w:t xml:space="preserve">познавательная: </w:t>
      </w:r>
      <w:r w:rsidR="006E7F08" w:rsidRPr="006E7F08">
        <w:rPr>
          <w:rFonts w:ascii="Times New Roman" w:hAnsi="Times New Roman" w:cs="Times New Roman"/>
          <w:sz w:val="24"/>
          <w:szCs w:val="24"/>
        </w:rPr>
        <w:t>познакомятся</w:t>
      </w:r>
      <w:r w:rsidRPr="006E7F08">
        <w:rPr>
          <w:rFonts w:ascii="Times New Roman" w:hAnsi="Times New Roman" w:cs="Times New Roman"/>
          <w:sz w:val="24"/>
          <w:szCs w:val="24"/>
        </w:rPr>
        <w:t xml:space="preserve"> с литературными произведениями Гомера, </w:t>
      </w:r>
      <w:r w:rsidRPr="006E7F08">
        <w:rPr>
          <w:rFonts w:ascii="Times New Roman" w:hAnsi="Times New Roman" w:cs="Times New Roman"/>
          <w:spacing w:val="-4"/>
          <w:sz w:val="24"/>
          <w:szCs w:val="24"/>
        </w:rPr>
        <w:t xml:space="preserve">с содержанием поэмы «Илиада» и «Одиссея» и ее основными героями; </w:t>
      </w:r>
    </w:p>
    <w:p w:rsidR="006913F5" w:rsidRPr="006E7F08" w:rsidRDefault="006E7F08" w:rsidP="00997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F08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Pr="006E7F0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:</w:t>
      </w:r>
      <w:proofErr w:type="gramEnd"/>
      <w:r w:rsidRPr="006E7F0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913F5" w:rsidRPr="006E7F08">
        <w:rPr>
          <w:rFonts w:ascii="Times New Roman" w:eastAsia="Times New Roman" w:hAnsi="Times New Roman" w:cs="Times New Roman"/>
          <w:spacing w:val="-4"/>
          <w:sz w:val="24"/>
          <w:szCs w:val="24"/>
        </w:rPr>
        <w:t>формировать навыки исследовательской работы на основе документальных источников; развивать умение работать с исторической картой, историческое мышление;  способствовать формированию нравственных качеств личности.</w:t>
      </w:r>
    </w:p>
    <w:p w:rsidR="006913F5" w:rsidRPr="006E7F08" w:rsidRDefault="006E7F08" w:rsidP="00997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7F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воспитательная:</w:t>
      </w:r>
      <w:r w:rsidRPr="006E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Воспитывать у учащихся чувство патриотизма на примере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героев поэм</w:t>
      </w:r>
      <w:r w:rsidRPr="006E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«Илиада» и </w:t>
      </w:r>
      <w:r w:rsidRPr="006E7F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«Одиссея»</w:t>
      </w:r>
    </w:p>
    <w:p w:rsidR="006913F5" w:rsidRPr="006E7F08" w:rsidRDefault="006913F5" w:rsidP="00997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13F5" w:rsidRPr="00B4664A" w:rsidRDefault="006913F5" w:rsidP="009977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175A" w:rsidRPr="006E7F08" w:rsidRDefault="0072175A" w:rsidP="00997785">
      <w:pPr>
        <w:jc w:val="both"/>
        <w:rPr>
          <w:rFonts w:ascii="Times New Roman" w:hAnsi="Times New Roman" w:cs="Times New Roman"/>
          <w:sz w:val="24"/>
          <w:szCs w:val="24"/>
        </w:rPr>
      </w:pPr>
      <w:r w:rsidRPr="00F40BE4">
        <w:rPr>
          <w:rFonts w:ascii="Times New Roman" w:hAnsi="Times New Roman" w:cs="Times New Roman"/>
          <w:b/>
          <w:sz w:val="24"/>
          <w:szCs w:val="24"/>
        </w:rPr>
        <w:t>Цифровые материалы (ссылки):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BE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F7BE6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6F7BE6">
        <w:rPr>
          <w:rFonts w:ascii="Times New Roman" w:hAnsi="Times New Roman" w:cs="Times New Roman"/>
          <w:sz w:val="24"/>
          <w:szCs w:val="24"/>
          <w:lang w:val="en-US"/>
        </w:rPr>
        <w:t>resh</w:t>
      </w:r>
      <w:proofErr w:type="spellEnd"/>
      <w:r w:rsidRPr="006F7B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7BE6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6F7B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7B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F7BE6">
        <w:rPr>
          <w:rFonts w:ascii="Times New Roman" w:hAnsi="Times New Roman" w:cs="Times New Roman"/>
          <w:sz w:val="24"/>
          <w:szCs w:val="24"/>
        </w:rPr>
        <w:t>/</w:t>
      </w:r>
      <w:r w:rsidRPr="006F7BE6"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Pr="006F7BE6">
        <w:rPr>
          <w:rFonts w:ascii="Times New Roman" w:hAnsi="Times New Roman" w:cs="Times New Roman"/>
          <w:sz w:val="24"/>
          <w:szCs w:val="24"/>
        </w:rPr>
        <w:t>/</w:t>
      </w:r>
      <w:r w:rsidRPr="006F7BE6">
        <w:rPr>
          <w:rFonts w:ascii="Times New Roman" w:hAnsi="Times New Roman" w:cs="Times New Roman"/>
          <w:sz w:val="24"/>
          <w:szCs w:val="24"/>
          <w:lang w:val="en-US"/>
        </w:rPr>
        <w:t>lesson</w:t>
      </w:r>
      <w:r w:rsidR="00472B5D">
        <w:rPr>
          <w:rFonts w:ascii="Times New Roman" w:hAnsi="Times New Roman" w:cs="Times New Roman"/>
          <w:sz w:val="24"/>
          <w:szCs w:val="24"/>
        </w:rPr>
        <w:t>/596</w:t>
      </w:r>
      <w:r w:rsidRPr="006F7BE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72B5D">
        <w:rPr>
          <w:rFonts w:ascii="Times New Roman" w:hAnsi="Times New Roman" w:cs="Times New Roman"/>
          <w:sz w:val="24"/>
          <w:szCs w:val="24"/>
        </w:rPr>
        <w:t xml:space="preserve">презентации: </w:t>
      </w:r>
      <w:proofErr w:type="gramStart"/>
      <w:r w:rsidR="00472B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72B5D">
        <w:rPr>
          <w:rFonts w:ascii="Times New Roman" w:hAnsi="Times New Roman" w:cs="Times New Roman"/>
          <w:sz w:val="24"/>
          <w:szCs w:val="24"/>
        </w:rPr>
        <w:t xml:space="preserve"> афинских школах и гимназиях. В театре Диониса</w:t>
      </w:r>
      <w:r w:rsidR="006913F5">
        <w:rPr>
          <w:rFonts w:ascii="Times New Roman" w:hAnsi="Times New Roman" w:cs="Times New Roman"/>
          <w:sz w:val="24"/>
          <w:szCs w:val="24"/>
        </w:rPr>
        <w:t>.</w:t>
      </w:r>
      <w:r w:rsidR="006E7F08">
        <w:rPr>
          <w:rFonts w:ascii="Times New Roman" w:hAnsi="Times New Roman" w:cs="Times New Roman"/>
          <w:sz w:val="24"/>
          <w:szCs w:val="24"/>
        </w:rPr>
        <w:t xml:space="preserve">, Поэмы </w:t>
      </w:r>
      <w:r w:rsidR="006E7F08" w:rsidRPr="006E7F08">
        <w:rPr>
          <w:rFonts w:ascii="Times New Roman" w:hAnsi="Times New Roman" w:cs="Times New Roman"/>
          <w:sz w:val="24"/>
          <w:szCs w:val="24"/>
        </w:rPr>
        <w:t>Гомера «Илиада» и «Одиссея»</w:t>
      </w:r>
      <w:r w:rsidR="006E7F08">
        <w:rPr>
          <w:rFonts w:ascii="Times New Roman" w:hAnsi="Times New Roman" w:cs="Times New Roman"/>
          <w:sz w:val="24"/>
          <w:szCs w:val="24"/>
        </w:rPr>
        <w:t>.</w:t>
      </w:r>
    </w:p>
    <w:p w:rsidR="0072175A" w:rsidRPr="00F40BE4" w:rsidRDefault="0072175A" w:rsidP="009977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F40BE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§</w:t>
      </w:r>
      <w:r w:rsidR="00472B5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17</w:t>
      </w:r>
      <w:r w:rsidR="009977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; заполнить рабочую тетрадь страница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971EB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34-35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B67EA8" w:rsidRDefault="00B67EA8" w:rsidP="00997785">
      <w:pPr>
        <w:jc w:val="both"/>
      </w:pPr>
    </w:p>
    <w:sectPr w:rsidR="00B6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E32"/>
    <w:multiLevelType w:val="multilevel"/>
    <w:tmpl w:val="9730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179DE"/>
    <w:multiLevelType w:val="multilevel"/>
    <w:tmpl w:val="128C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5A"/>
    <w:rsid w:val="00177D55"/>
    <w:rsid w:val="00472B5D"/>
    <w:rsid w:val="005E5D0B"/>
    <w:rsid w:val="006913F5"/>
    <w:rsid w:val="006E7F08"/>
    <w:rsid w:val="0072175A"/>
    <w:rsid w:val="00971EBA"/>
    <w:rsid w:val="00997785"/>
    <w:rsid w:val="00B6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46DB"/>
  <w15:chartTrackingRefBased/>
  <w15:docId w15:val="{B492FA41-574F-4F4B-A8E1-B7B75BF7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75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2175A"/>
    <w:rPr>
      <w:color w:val="0000FF"/>
      <w:u w:val="single"/>
    </w:rPr>
  </w:style>
  <w:style w:type="paragraph" w:customStyle="1" w:styleId="c8">
    <w:name w:val="c8"/>
    <w:basedOn w:val="a"/>
    <w:rsid w:val="0097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1EBA"/>
  </w:style>
  <w:style w:type="character" w:customStyle="1" w:styleId="c1">
    <w:name w:val="c1"/>
    <w:basedOn w:val="a0"/>
    <w:rsid w:val="0097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2020-04-15T05:59:00Z</dcterms:created>
  <dcterms:modified xsi:type="dcterms:W3CDTF">2020-04-16T16:45:00Z</dcterms:modified>
</cp:coreProperties>
</file>