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Дистанционное обучение в УВК ШГ №70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3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по предмету  алгебра </w:t>
      </w:r>
    </w:p>
    <w:p w:rsidR="00000000" w:rsidDel="00000000" w:rsidP="00000000" w:rsidRDefault="00000000" w:rsidRPr="00000000" w14:paraId="00000004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в</w:t>
      </w:r>
      <w:r w:rsidDel="00000000" w:rsidR="00000000" w:rsidRPr="00000000">
        <w:rPr>
          <w:sz w:val="28"/>
          <w:szCs w:val="28"/>
          <w:rtl w:val="0"/>
        </w:rPr>
        <w:t xml:space="preserve">  7М1, 7М2, 7Б, 7Е1, 7Е2 классах</w:t>
      </w:r>
    </w:p>
    <w:p w:rsidR="00000000" w:rsidDel="00000000" w:rsidP="00000000" w:rsidRDefault="00000000" w:rsidRPr="00000000" w14:paraId="00000005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28"/>
          <w:szCs w:val="28"/>
          <w:u w:val="single"/>
        </w:rPr>
      </w:pPr>
      <w:r w:rsidDel="00000000" w:rsidR="00000000" w:rsidRPr="00000000">
        <w:rPr>
          <w:sz w:val="28"/>
          <w:szCs w:val="28"/>
          <w:rtl w:val="0"/>
        </w:rPr>
        <w:t xml:space="preserve">Учитель:            Дементьева Ольга Владиславовна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Учебная неделя 8.04-10.04</w:t>
      </w:r>
    </w:p>
    <w:p w:rsidR="00000000" w:rsidDel="00000000" w:rsidP="00000000" w:rsidRDefault="00000000" w:rsidRPr="00000000" w14:paraId="00000009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Номер урока 1</w:t>
      </w:r>
    </w:p>
    <w:p w:rsidR="00000000" w:rsidDel="00000000" w:rsidP="00000000" w:rsidRDefault="00000000" w:rsidRPr="00000000" w14:paraId="0000000B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Тема урока: Понятие функции.</w:t>
      </w:r>
    </w:p>
    <w:p w:rsidR="00000000" w:rsidDel="00000000" w:rsidP="00000000" w:rsidRDefault="00000000" w:rsidRPr="00000000" w14:paraId="0000000C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Цели урока: Сформировать понятие функции и аргумента, учить находить  значения функции и аргумента, используя формулу.</w:t>
      </w:r>
    </w:p>
    <w:p w:rsidR="00000000" w:rsidDel="00000000" w:rsidP="00000000" w:rsidRDefault="00000000" w:rsidRPr="00000000" w14:paraId="0000000E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Цифровые материалы (ссылки):</w:t>
      </w:r>
    </w:p>
    <w:p w:rsidR="00000000" w:rsidDel="00000000" w:rsidP="00000000" w:rsidRDefault="00000000" w:rsidRPr="00000000" w14:paraId="00000010">
      <w:pPr>
        <w:rPr>
          <w:sz w:val="28"/>
          <w:szCs w:val="28"/>
        </w:rPr>
      </w:pPr>
      <w:hyperlink r:id="rId6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https://youtu.be/-loooHuZv8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sz w:val="28"/>
          <w:szCs w:val="28"/>
        </w:rPr>
      </w:pPr>
      <w:hyperlink r:id="rId7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https://resh.edu.ru/subject/lesson/3139/main/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Рекомендации по изучению: параграф 30, стр.124-127 читать, разобрать задачи 1-4.</w:t>
      </w:r>
    </w:p>
    <w:p w:rsidR="00000000" w:rsidDel="00000000" w:rsidP="00000000" w:rsidRDefault="00000000" w:rsidRPr="00000000" w14:paraId="00000014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Домашнее задание: номера 537-542</w:t>
      </w:r>
    </w:p>
    <w:p w:rsidR="00000000" w:rsidDel="00000000" w:rsidP="00000000" w:rsidRDefault="00000000" w:rsidRPr="00000000" w14:paraId="00000017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0" w:firstLine="0"/>
        <w:rPr>
          <w:u w:val="single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youtu.be/-loooHuZv88" TargetMode="External"/><Relationship Id="rId7" Type="http://schemas.openxmlformats.org/officeDocument/2006/relationships/hyperlink" Target="https://resh.edu.ru/subject/lesson/3139/mai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