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23" w:rsidRDefault="008B5723"/>
    <w:p w:rsidR="00FC7D2A" w:rsidRDefault="00FC7D2A"/>
    <w:p w:rsidR="00FC7D2A" w:rsidRDefault="00FC7D2A" w:rsidP="00FC7D2A"/>
    <w:p w:rsidR="00FC7D2A" w:rsidRDefault="00FC7D2A" w:rsidP="00FC7D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Дистанционное обучение в УВК ШГ №70</w:t>
      </w:r>
    </w:p>
    <w:p w:rsidR="00FC7D2A" w:rsidRDefault="00FC7D2A" w:rsidP="00FC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предмету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литература</w:t>
      </w:r>
      <w:r>
        <w:rPr>
          <w:rFonts w:ascii="Times New Roman" w:hAnsi="Times New Roman" w:cs="Times New Roman"/>
        </w:rPr>
        <w:t xml:space="preserve"> в 7 Г3 классу</w:t>
      </w:r>
    </w:p>
    <w:p w:rsidR="00FC7D2A" w:rsidRDefault="00FC7D2A" w:rsidP="00FC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Учебная неделя: 1 </w:t>
      </w:r>
    </w:p>
    <w:p w:rsidR="00FC7D2A" w:rsidRDefault="00FC7D2A" w:rsidP="00FC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урока: </w:t>
      </w:r>
      <w:r>
        <w:rPr>
          <w:rFonts w:ascii="Times New Roman" w:hAnsi="Times New Roman" w:cs="Times New Roman"/>
        </w:rPr>
        <w:t>1</w:t>
      </w:r>
    </w:p>
    <w:p w:rsidR="00FC7D2A" w:rsidRPr="00FC7D2A" w:rsidRDefault="00FC7D2A" w:rsidP="00FC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урока</w:t>
      </w:r>
      <w:r>
        <w:rPr>
          <w:rFonts w:ascii="Times New Roman" w:hAnsi="Times New Roman" w:cs="Times New Roman"/>
        </w:rPr>
        <w:t xml:space="preserve">: </w:t>
      </w:r>
      <w:r w:rsidRPr="00FC7D2A">
        <w:rPr>
          <w:rFonts w:ascii="Times New Roman" w:hAnsi="Times New Roman" w:cs="Times New Roman"/>
          <w:color w:val="000000"/>
          <w:shd w:val="clear" w:color="auto" w:fill="FFFFFF"/>
        </w:rPr>
        <w:t>В. В. Маяковский стихотворение «Хорошее отношение к лошадям»</w:t>
      </w:r>
    </w:p>
    <w:p w:rsidR="00FC7D2A" w:rsidRDefault="00FC7D2A" w:rsidP="00FC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Цели урока</w:t>
      </w:r>
      <w:r>
        <w:rPr>
          <w:rFonts w:ascii="Times New Roman" w:hAnsi="Times New Roman" w:cs="Times New Roman"/>
        </w:rPr>
        <w:t>:</w:t>
      </w:r>
    </w:p>
    <w:p w:rsidR="00FC7D2A" w:rsidRPr="00FC7D2A" w:rsidRDefault="00FC7D2A" w:rsidP="00FC7D2A">
      <w:pPr>
        <w:rPr>
          <w:rFonts w:ascii="Times New Roman" w:hAnsi="Times New Roman" w:cs="Times New Roman"/>
          <w:shd w:val="clear" w:color="auto" w:fill="FFFFFF"/>
        </w:rPr>
      </w:pPr>
      <w:r w:rsidRPr="00FC7D2A">
        <w:rPr>
          <w:rFonts w:ascii="Times New Roman" w:hAnsi="Times New Roman" w:cs="Times New Roman"/>
          <w:shd w:val="clear" w:color="auto" w:fill="FFFFFF"/>
        </w:rPr>
        <w:t xml:space="preserve">1. </w:t>
      </w:r>
      <w:r w:rsidRPr="00FC7D2A">
        <w:rPr>
          <w:rFonts w:ascii="Times New Roman" w:hAnsi="Times New Roman" w:cs="Times New Roman"/>
          <w:shd w:val="clear" w:color="auto" w:fill="FFFFFF"/>
        </w:rPr>
        <w:t>П</w:t>
      </w:r>
      <w:r w:rsidRPr="00FC7D2A">
        <w:rPr>
          <w:rFonts w:ascii="Times New Roman" w:hAnsi="Times New Roman" w:cs="Times New Roman"/>
          <w:color w:val="000000"/>
          <w:shd w:val="clear" w:color="auto" w:fill="FFFFFF"/>
        </w:rPr>
        <w:t>ознакомить школьников с особенностями творчества В. Маяковского, помочь ученикам понять идею стихотворения «Хорошее отношение к лошадям»</w:t>
      </w:r>
      <w:r w:rsidRPr="00FC7D2A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FC7D2A" w:rsidRPr="00FC7D2A" w:rsidRDefault="00FC7D2A" w:rsidP="00FC7D2A">
      <w:pPr>
        <w:rPr>
          <w:rFonts w:ascii="Times New Roman" w:hAnsi="Times New Roman" w:cs="Times New Roman"/>
        </w:rPr>
      </w:pPr>
      <w:r w:rsidRPr="00FC7D2A">
        <w:rPr>
          <w:rFonts w:ascii="Times New Roman" w:hAnsi="Times New Roman" w:cs="Times New Roman"/>
          <w:shd w:val="clear" w:color="auto" w:fill="FFFFFF"/>
        </w:rPr>
        <w:t>2</w:t>
      </w:r>
      <w:r w:rsidRPr="00FC7D2A">
        <w:rPr>
          <w:rFonts w:ascii="Times New Roman" w:hAnsi="Times New Roman" w:cs="Times New Roman"/>
          <w:shd w:val="clear" w:color="auto" w:fill="FFFFFF"/>
        </w:rPr>
        <w:t>. В</w:t>
      </w:r>
      <w:r w:rsidRPr="00FC7D2A">
        <w:rPr>
          <w:rFonts w:ascii="Times New Roman" w:hAnsi="Times New Roman" w:cs="Times New Roman"/>
          <w:color w:val="000000"/>
          <w:shd w:val="clear" w:color="auto" w:fill="FFFFFF"/>
        </w:rPr>
        <w:t>оспитывать неравнодушное отношение к живым существам, сострадание, ответственность за «братьев наших меньших», гуманизм и человеколюбие</w:t>
      </w:r>
      <w:r w:rsidRPr="00FC7D2A">
        <w:rPr>
          <w:rFonts w:ascii="Times New Roman" w:hAnsi="Times New Roman" w:cs="Times New Roman"/>
        </w:rPr>
        <w:t xml:space="preserve"> </w:t>
      </w:r>
    </w:p>
    <w:p w:rsidR="00FC7D2A" w:rsidRDefault="00FC7D2A" w:rsidP="00FC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Цифровые материалы (ссылки):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06416A" w:rsidRPr="001B5878">
          <w:rPr>
            <w:rStyle w:val="a3"/>
            <w:rFonts w:ascii="Times New Roman" w:hAnsi="Times New Roman" w:cs="Times New Roman"/>
          </w:rPr>
          <w:t>http://www.youtube.com/watch?v=9FJuKpnEB7A</w:t>
        </w:r>
      </w:hyperlink>
      <w:r w:rsidR="0006416A">
        <w:rPr>
          <w:rFonts w:ascii="Times New Roman" w:hAnsi="Times New Roman" w:cs="Times New Roman"/>
        </w:rPr>
        <w:t xml:space="preserve">; </w:t>
      </w:r>
      <w:r w:rsidR="0006416A" w:rsidRPr="0006416A">
        <w:rPr>
          <w:rFonts w:ascii="Times New Roman" w:hAnsi="Times New Roman" w:cs="Times New Roman"/>
        </w:rPr>
        <w:t>http://www.youtube.com/watch?v=UAwXno1BeSY</w:t>
      </w:r>
    </w:p>
    <w:p w:rsidR="00FC7D2A" w:rsidRPr="0006416A" w:rsidRDefault="00FC7D2A" w:rsidP="00FC7D2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Рекомендации по изучению: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06416A" w:rsidRPr="0006416A">
        <w:rPr>
          <w:rFonts w:ascii="Times New Roman" w:hAnsi="Times New Roman" w:cs="Times New Roman"/>
          <w:shd w:val="clear" w:color="auto" w:fill="FFFFFF"/>
        </w:rPr>
        <w:t xml:space="preserve">Коровина В. Я. </w:t>
      </w:r>
      <w:r w:rsidR="0006416A">
        <w:rPr>
          <w:rFonts w:ascii="Times New Roman" w:hAnsi="Times New Roman" w:cs="Times New Roman"/>
          <w:shd w:val="clear" w:color="auto" w:fill="FFFFFF"/>
        </w:rPr>
        <w:t>Литература для 7 класса</w:t>
      </w:r>
    </w:p>
    <w:p w:rsidR="00FC7D2A" w:rsidRDefault="00FC7D2A" w:rsidP="00FC7D2A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Домашнее задание: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06416A" w:rsidRPr="0006416A">
        <w:rPr>
          <w:rFonts w:ascii="Times New Roman" w:hAnsi="Times New Roman" w:cs="Times New Roman"/>
          <w:shd w:val="clear" w:color="auto" w:fill="FFFFFF"/>
        </w:rPr>
        <w:t xml:space="preserve">Коровина В. Я. </w:t>
      </w:r>
      <w:r w:rsidR="0006416A">
        <w:rPr>
          <w:rFonts w:ascii="Times New Roman" w:hAnsi="Times New Roman" w:cs="Times New Roman"/>
          <w:shd w:val="clear" w:color="auto" w:fill="FFFFFF"/>
        </w:rPr>
        <w:t>Литература для 7 класса</w:t>
      </w:r>
      <w:r w:rsidR="0006416A">
        <w:rPr>
          <w:rFonts w:ascii="Times New Roman" w:hAnsi="Times New Roman" w:cs="Times New Roman"/>
          <w:shd w:val="clear" w:color="auto" w:fill="FFFFFF"/>
        </w:rPr>
        <w:t xml:space="preserve"> стр. 225 – 228, от</w:t>
      </w:r>
      <w:bookmarkStart w:id="0" w:name="_GoBack"/>
      <w:bookmarkEnd w:id="0"/>
      <w:r w:rsidR="0006416A">
        <w:rPr>
          <w:rFonts w:ascii="Times New Roman" w:hAnsi="Times New Roman" w:cs="Times New Roman"/>
          <w:shd w:val="clear" w:color="auto" w:fill="FFFFFF"/>
        </w:rPr>
        <w:t xml:space="preserve">ветить на вопросы </w:t>
      </w:r>
    </w:p>
    <w:p w:rsidR="0006416A" w:rsidRDefault="0006416A" w:rsidP="00FC7D2A">
      <w:pPr>
        <w:rPr>
          <w:rFonts w:ascii="Times New Roman" w:hAnsi="Times New Roman" w:cs="Times New Roman"/>
        </w:rPr>
      </w:pPr>
    </w:p>
    <w:sectPr w:rsidR="0006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A"/>
    <w:rsid w:val="0006416A"/>
    <w:rsid w:val="008B5723"/>
    <w:rsid w:val="00F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9FJuKpnEB7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2020-04-09T15:59:00Z</dcterms:created>
  <dcterms:modified xsi:type="dcterms:W3CDTF">2020-04-09T16:16:00Z</dcterms:modified>
</cp:coreProperties>
</file>